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F2F180B" w:rsidP="34562E3C" w:rsidRDefault="6F2F180B" w14:paraId="581BCE15" w14:textId="21B05052">
      <w:pPr>
        <w:pStyle w:val="Heading1"/>
        <w:spacing w:before="322" w:beforeAutospacing="off" w:after="322" w:afterAutospacing="off"/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48"/>
          <w:szCs w:val="48"/>
          <w:lang w:val="en-US"/>
        </w:rPr>
        <w:t>README – Grazioso Salvare Dog Candidate Dashboard</w:t>
      </w:r>
    </w:p>
    <w:p w:rsidR="6F2F180B" w:rsidP="34562E3C" w:rsidRDefault="6F2F180B" w14:paraId="491FA128" w14:textId="09D315E0">
      <w:p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CS 340 – Project Two</w:t>
      </w:r>
      <w:r>
        <w:br/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Author: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Naim Lindsay</w:t>
      </w:r>
      <w:r>
        <w:br/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Date: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August </w:t>
      </w:r>
      <w:r w:rsidRPr="34562E3C" w:rsidR="40B1910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16, 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2025</w:t>
      </w:r>
    </w:p>
    <w:p w:rsidR="6F2F180B" w:rsidP="34562E3C" w:rsidRDefault="6F2F180B" w14:paraId="6F3340E9" w14:textId="13307A54">
      <w:pPr>
        <w:pStyle w:val="Heading2"/>
        <w:spacing w:before="299" w:beforeAutospacing="off" w:after="299" w:afterAutospacing="off"/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About the Project</w:t>
      </w:r>
    </w:p>
    <w:p w:rsidR="6F2F180B" w:rsidP="34562E3C" w:rsidRDefault="6F2F180B" w14:paraId="7056CD8C" w14:textId="67EE2F1F">
      <w:pPr>
        <w:spacing w:before="240" w:beforeAutospacing="off" w:after="240" w:afterAutospacing="off"/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This project delivers a </w:t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fully interactive dashboard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for </w:t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Grazioso Salvare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a company that identifies and trains rescue dogs. The dashboard connects to a MongoDB database containing the </w:t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Austin Animal Center Outcomes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dataset and provides the following functionality:</w:t>
      </w:r>
    </w:p>
    <w:p w:rsidR="6F2F180B" w:rsidP="34562E3C" w:rsidRDefault="6F2F180B" w14:paraId="39A70659" w14:textId="0691ECB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Rescue Type Filters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: Interactive radio buttons allow the user to filter dogs by:</w:t>
      </w:r>
    </w:p>
    <w:p w:rsidR="6F2F180B" w:rsidP="34562E3C" w:rsidRDefault="6F2F180B" w14:paraId="103634A9" w14:textId="3041F800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Reset (All)</w:t>
      </w:r>
    </w:p>
    <w:p w:rsidR="6F2F180B" w:rsidP="34562E3C" w:rsidRDefault="6F2F180B" w14:paraId="5ADB3346" w14:textId="2E686764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Water Rescue</w:t>
      </w:r>
    </w:p>
    <w:p w:rsidR="6F2F180B" w:rsidP="34562E3C" w:rsidRDefault="6F2F180B" w14:paraId="22FA05B9" w14:textId="6B71033A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Mountain or Wilderness Rescue</w:t>
      </w:r>
    </w:p>
    <w:p w:rsidR="6F2F180B" w:rsidP="34562E3C" w:rsidRDefault="6F2F180B" w14:paraId="04E5FD3D" w14:textId="48C5F2AC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Disaster or Individual Tracking</w:t>
      </w:r>
    </w:p>
    <w:p w:rsidR="34562E3C" w:rsidP="34562E3C" w:rsidRDefault="34562E3C" w14:paraId="40B316BC" w14:textId="76B9E5F5">
      <w:pPr>
        <w:pStyle w:val="ListParagraph"/>
        <w:spacing w:before="240" w:beforeAutospacing="off" w:after="240" w:afterAutospacing="off"/>
        <w:ind w:left="1440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F2F180B" w:rsidP="34562E3C" w:rsidRDefault="6F2F180B" w14:paraId="199A86FD" w14:textId="7239BA2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Interactive Data Table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: Displays animal data pulled directly from MongoDB. Includes sorting, pagination, and filtering.</w:t>
      </w:r>
    </w:p>
    <w:p w:rsidR="6F2F180B" w:rsidP="34562E3C" w:rsidRDefault="6F2F180B" w14:paraId="29216334" w14:textId="4E0CC64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Dynamic Charts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:</w:t>
      </w:r>
    </w:p>
    <w:p w:rsidR="6F2F180B" w:rsidP="34562E3C" w:rsidRDefault="6F2F180B" w14:paraId="08617D5E" w14:textId="280FCB84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Pie Chart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Displays the breed distribution for the currently selected filter.</w:t>
      </w:r>
    </w:p>
    <w:p w:rsidR="6F2F180B" w:rsidP="34562E3C" w:rsidRDefault="6F2F180B" w14:paraId="57AA2AA1" w14:textId="59F053EE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Geolocation Map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Shows the locations of animals based on filter criteria.</w:t>
      </w:r>
    </w:p>
    <w:p w:rsidR="6F2F180B" w:rsidP="34562E3C" w:rsidRDefault="6F2F180B" w14:paraId="18C96E8E" w14:textId="5A4C1E8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Branding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: The dashboard includes the </w:t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Grazioso Salvare logo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and my </w:t>
      </w: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unique identifier</w:t>
      </w: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at the top.</w:t>
      </w:r>
    </w:p>
    <w:p w:rsidR="6F2F180B" w:rsidP="34562E3C" w:rsidRDefault="6F2F180B" w14:paraId="0D065A6A" w14:textId="7C551BCD">
      <w:pPr>
        <w:spacing w:before="240" w:beforeAutospacing="off" w:after="240" w:afterAutospacing="off"/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This system demonstrates how a real-world rescue organization can interactively explore animal data to identify the best candidates for training.</w:t>
      </w:r>
    </w:p>
    <w:p w:rsidR="6F2F180B" w:rsidP="34562E3C" w:rsidRDefault="6F2F180B" w14:paraId="0093CDEE" w14:textId="614B4388">
      <w:pPr>
        <w:pStyle w:val="Heading2"/>
        <w:spacing w:before="299" w:beforeAutospacing="off" w:after="299" w:afterAutospacing="off"/>
      </w:pPr>
      <w:r w:rsidRPr="34562E3C" w:rsidR="6F2F180B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📸 Proof of Functionality</w:t>
      </w:r>
    </w:p>
    <w:p w:rsidR="6F2F180B" w:rsidP="34562E3C" w:rsidRDefault="6F2F180B" w14:paraId="0AEE9D54" w14:textId="287DBDF4">
      <w:pPr>
        <w:spacing w:before="240" w:beforeAutospacing="off" w:after="240" w:afterAutospacing="off"/>
      </w:pPr>
      <w:r w:rsidRPr="34562E3C" w:rsidR="6F2F180B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Below are the required screenshots that demonstrate the working dashboard:</w:t>
      </w:r>
    </w:p>
    <w:p w:rsidR="34562E3C" w:rsidP="34562E3C" w:rsidRDefault="34562E3C" w14:paraId="6367B025" w14:textId="28AF32DD">
      <w:pPr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3F5D19D" w:rsidRDefault="03F5D19D" w14:paraId="1D7D8C06" w14:textId="5F91CAB3">
      <w:r w:rsidRPr="34562E3C" w:rsidR="03F5D19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Unfiltered Dashboard (All Selected)</w:t>
      </w:r>
      <w:r>
        <w:br/>
      </w:r>
      <w:r w:rsidRPr="34562E3C" w:rsidR="03F5D19D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This screenshot shows the full Austin Animal Center dataset with no filters applied. My unique identifier is visible at the top along with the Grazioso Salvare logo.</w:t>
      </w:r>
    </w:p>
    <w:p w:rsidR="34562E3C" w:rsidRDefault="34562E3C" w14:paraId="4D9C220B" w14:textId="59F6AF6B"/>
    <w:p xmlns:wp14="http://schemas.microsoft.com/office/word/2010/wordml" wp14:paraId="2C078E63" wp14:textId="2A9DA07B">
      <w:r w:rsidR="03F5D19D">
        <w:drawing>
          <wp:inline xmlns:wp14="http://schemas.microsoft.com/office/word/2010/wordprocessingDrawing" wp14:editId="0CB007C7" wp14:anchorId="2F69CF5F">
            <wp:extent cx="5313916" cy="3295650"/>
            <wp:effectExtent l="0" t="0" r="0" b="0"/>
            <wp:docPr id="1448766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8766031" name=""/>
                    <pic:cNvPicPr/>
                  </pic:nvPicPr>
                  <pic:blipFill>
                    <a:blip xmlns:r="http://schemas.openxmlformats.org/officeDocument/2006/relationships" r:embed="rId139657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91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5D19D" w:rsidP="34562E3C" w:rsidRDefault="03F5D19D" w14:paraId="5C5BB371" w14:textId="380AEC55">
      <w:pPr>
        <w:pStyle w:val="Normal"/>
      </w:pPr>
      <w:r w:rsidR="03F5D19D">
        <w:drawing>
          <wp:inline wp14:editId="0D514603" wp14:anchorId="51F40D51">
            <wp:extent cx="5133975" cy="2904316"/>
            <wp:effectExtent l="0" t="0" r="0" b="0"/>
            <wp:docPr id="72967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967092" name=""/>
                    <pic:cNvPicPr/>
                  </pic:nvPicPr>
                  <pic:blipFill>
                    <a:blip xmlns:r="http://schemas.openxmlformats.org/officeDocument/2006/relationships" r:embed="rId21239075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3975" cy="29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62E3C" w:rsidP="34562E3C" w:rsidRDefault="34562E3C" w14:paraId="11F78DEB" w14:textId="0297E989">
      <w:pPr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3F5D19D" w:rsidRDefault="03F5D19D" w14:paraId="4C30E6AE" w14:textId="2EFFC6F3">
      <w:r w:rsidRPr="34562E3C" w:rsidR="03F5D19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Water Rescue Candidates</w:t>
      </w:r>
      <w:r>
        <w:br/>
      </w:r>
      <w:r w:rsidRPr="34562E3C" w:rsidR="03F5D19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This screenshot shows the full Austin Animal/Reset . Center dataset with no filters applied. My unique identifier is visible at the top along with the Grazioso </w:t>
      </w:r>
      <w:r w:rsidRPr="34562E3C" w:rsidR="03F5D19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Salvare</w:t>
      </w:r>
      <w:r w:rsidRPr="34562E3C" w:rsidR="03F5D19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logo.</w:t>
      </w:r>
    </w:p>
    <w:p w:rsidR="34562E3C" w:rsidP="34562E3C" w:rsidRDefault="34562E3C" w14:paraId="7BE6A3B4" w14:textId="317906A6">
      <w:pPr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3F5D19D" w:rsidP="34562E3C" w:rsidRDefault="03F5D19D" w14:paraId="7258D3E9" w14:textId="4787397E">
      <w:pPr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="03F5D19D">
        <w:drawing>
          <wp:inline wp14:editId="22426F19" wp14:anchorId="26088826">
            <wp:extent cx="5943600" cy="3476625"/>
            <wp:effectExtent l="0" t="0" r="0" b="0"/>
            <wp:docPr id="21258760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5876061" name=""/>
                    <pic:cNvPicPr/>
                  </pic:nvPicPr>
                  <pic:blipFill>
                    <a:blip xmlns:r="http://schemas.openxmlformats.org/officeDocument/2006/relationships" r:embed="rId506395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62E3C" w:rsidP="34562E3C" w:rsidRDefault="34562E3C" w14:paraId="395F5A54" w14:textId="0181A1BD">
      <w:pPr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3F5D19D" w:rsidP="34562E3C" w:rsidRDefault="03F5D19D" w14:paraId="05D6B677" w14:textId="7F42BAB4">
      <w:pPr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="03F5D19D">
        <w:drawing>
          <wp:inline wp14:editId="432604E4" wp14:anchorId="4A253A9F">
            <wp:extent cx="5172075" cy="2279360"/>
            <wp:effectExtent l="0" t="0" r="0" b="0"/>
            <wp:docPr id="2101648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1648390" name=""/>
                    <pic:cNvPicPr/>
                  </pic:nvPicPr>
                  <pic:blipFill>
                    <a:blip xmlns:r="http://schemas.openxmlformats.org/officeDocument/2006/relationships" r:embed="rId6647269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2075" cy="22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5D19D" w:rsidRDefault="03F5D19D" w14:paraId="0E0D1535" w14:textId="4AA42BF7">
      <w:r w:rsidRPr="34562E3C" w:rsidR="03F5D19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Mountain or Wilderness Rescue Candidates</w:t>
      </w:r>
      <w:r>
        <w:br/>
      </w:r>
      <w:r w:rsidRPr="34562E3C" w:rsidR="03F5D19D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This screenshot </w:t>
      </w:r>
      <w:r w:rsidRPr="34562E3C" w:rsidR="03F5D19D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demonstrates</w:t>
      </w:r>
      <w:r w:rsidRPr="34562E3C" w:rsidR="03F5D19D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the Mountain or Wilderness Rescue filter applied. The dashboard updates accordingly to show relevant rescue candidates.</w:t>
      </w:r>
    </w:p>
    <w:p w:rsidR="03F5D19D" w:rsidP="34562E3C" w:rsidRDefault="03F5D19D" w14:paraId="298905DC" w14:textId="53CEDFA7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="03F5D19D">
        <w:drawing>
          <wp:inline wp14:editId="61B7A1E6" wp14:anchorId="096C4E1C">
            <wp:extent cx="5349240" cy="3171825"/>
            <wp:effectExtent l="0" t="0" r="0" b="0"/>
            <wp:docPr id="10267636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6763642" name=""/>
                    <pic:cNvPicPr/>
                  </pic:nvPicPr>
                  <pic:blipFill>
                    <a:blip xmlns:r="http://schemas.openxmlformats.org/officeDocument/2006/relationships" r:embed="rId387415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92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5D19D" w:rsidP="34562E3C" w:rsidRDefault="03F5D19D" w14:paraId="04C63055" w14:textId="19895BA0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="03F5D19D">
        <w:drawing>
          <wp:inline wp14:editId="6D542730" wp14:anchorId="1C91E858">
            <wp:extent cx="4884683" cy="2724150"/>
            <wp:effectExtent l="0" t="0" r="0" b="0"/>
            <wp:docPr id="15690577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9057719" name=""/>
                    <pic:cNvPicPr/>
                  </pic:nvPicPr>
                  <pic:blipFill>
                    <a:blip xmlns:r="http://schemas.openxmlformats.org/officeDocument/2006/relationships" r:embed="rId453030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683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1FA43" w:rsidRDefault="6AD1FA43" w14:paraId="6874A37D" w14:textId="6E70B05B">
      <w:r w:rsidRPr="34562E3C" w:rsidR="6AD1FA43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Disaster or Individual Tracking Candidates</w:t>
      </w:r>
      <w:r>
        <w:br/>
      </w:r>
      <w:r w:rsidRPr="34562E3C" w:rsidR="6AD1FA43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This screenshot </w:t>
      </w:r>
      <w:r w:rsidRPr="34562E3C" w:rsidR="6AD1FA43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>demonstrates</w:t>
      </w:r>
      <w:r w:rsidRPr="34562E3C" w:rsidR="6AD1FA43"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the Disaster or Individual Tracking filter applied. The dashboard updates to show dogs that fit this category.</w:t>
      </w:r>
    </w:p>
    <w:p w:rsidR="34562E3C" w:rsidP="34562E3C" w:rsidRDefault="34562E3C" w14:paraId="627DCC5B" w14:textId="0800420D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4562E3C" w:rsidP="34562E3C" w:rsidRDefault="34562E3C" w14:paraId="76452544" w14:textId="16EE9073">
      <w:pPr>
        <w:pStyle w:val="Normal"/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AD1FA43" w:rsidP="34562E3C" w:rsidRDefault="6AD1FA43" w14:paraId="3D9C6E15" w14:textId="7A0F5963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="6AD1FA43">
        <w:drawing>
          <wp:inline wp14:editId="30C9CCD5" wp14:anchorId="279057C1">
            <wp:extent cx="4783486" cy="2867025"/>
            <wp:effectExtent l="0" t="0" r="0" b="0"/>
            <wp:docPr id="12856300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5630057" name=""/>
                    <pic:cNvPicPr/>
                  </pic:nvPicPr>
                  <pic:blipFill>
                    <a:blip xmlns:r="http://schemas.openxmlformats.org/officeDocument/2006/relationships" r:embed="rId19503409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3486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1FA43" w:rsidP="34562E3C" w:rsidRDefault="6AD1FA43" w14:paraId="2BB65F7F" w14:textId="4C316FA0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="6AD1FA43">
        <w:drawing>
          <wp:inline wp14:editId="4EA336AC" wp14:anchorId="1E16118D">
            <wp:extent cx="4752975" cy="2574528"/>
            <wp:effectExtent l="0" t="0" r="0" b="0"/>
            <wp:docPr id="19218336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1833696" name=""/>
                    <pic:cNvPicPr/>
                  </pic:nvPicPr>
                  <pic:blipFill>
                    <a:blip xmlns:r="http://schemas.openxmlformats.org/officeDocument/2006/relationships" r:embed="rId247244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2975" cy="257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622BD" w:rsidP="34562E3C" w:rsidRDefault="604622BD" w14:paraId="157B8A30" w14:textId="361DC071">
      <w:pPr>
        <w:pStyle w:val="Heading2"/>
        <w:spacing w:before="299" w:beforeAutospacing="off" w:after="299" w:afterAutospacing="off"/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⚙️ Tools Used</w:t>
      </w:r>
    </w:p>
    <w:p w:rsidR="604622BD" w:rsidP="34562E3C" w:rsidRDefault="604622BD" w14:paraId="52AAF9FA" w14:textId="318972B3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MongoDB 6.0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Model layer to store and query the Austin Animal Center dataset. Chosen for its flexibility in handling semi-structured JSON-like documents and seamless integration with Python through PyMongo.</w:t>
      </w:r>
    </w:p>
    <w:p w:rsidR="604622BD" w:rsidP="34562E3C" w:rsidRDefault="604622BD" w14:paraId="68D262D2" w14:textId="5E07F69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PyMongo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Python driver for MongoDB, used in the crud.py module to connect and query the database.</w:t>
      </w:r>
    </w:p>
    <w:p w:rsidR="604622BD" w:rsidP="34562E3C" w:rsidRDefault="604622BD" w14:paraId="646354A2" w14:textId="5175B466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Dash &amp; Plotly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Controller and view framework. Dash powers the interactive web components (radio buttons, table, charts), while Plotly generates the visualizations.</w:t>
      </w:r>
    </w:p>
    <w:p w:rsidR="604622BD" w:rsidP="34562E3C" w:rsidRDefault="604622BD" w14:paraId="616FE5B6" w14:textId="2B96CC2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Python 3 / Jupyter Notebook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Development environment for building and testing the dashboard (ProjectTwoDashboard.ipynb).</w:t>
      </w:r>
    </w:p>
    <w:p w:rsidR="34562E3C" w:rsidP="34562E3C" w:rsidRDefault="34562E3C" w14:paraId="2CC9364B" w14:textId="147E886F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04622BD" w:rsidP="34562E3C" w:rsidRDefault="604622BD" w14:paraId="12F16AEF" w14:textId="655C25E6">
      <w:pPr>
        <w:pStyle w:val="Heading2"/>
        <w:spacing w:before="299" w:beforeAutospacing="off" w:after="299" w:afterAutospacing="off"/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Steps Taken</w:t>
      </w:r>
    </w:p>
    <w:p w:rsidR="604622BD" w:rsidP="34562E3C" w:rsidRDefault="604622BD" w14:paraId="53DCABAC" w14:textId="17745741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Imported the crud.py module (from Project One) to handle MongoDB queries.</w:t>
      </w:r>
    </w:p>
    <w:p w:rsidR="604622BD" w:rsidP="34562E3C" w:rsidRDefault="604622BD" w14:paraId="6C7F9471" w14:textId="349B169E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Created a </w:t>
      </w: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“retrieve all”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query to populate the base data table.</w:t>
      </w:r>
    </w:p>
    <w:p w:rsidR="604622BD" w:rsidP="34562E3C" w:rsidRDefault="604622BD" w14:paraId="186AB0BC" w14:textId="2E114BB5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Built interactive radio button filters for </w:t>
      </w: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Rescue Type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04622BD" w:rsidP="34562E3C" w:rsidRDefault="604622BD" w14:paraId="5FF87249" w14:textId="2ECC9068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Modified the data table so it updates dynamically when filters are applied.</w:t>
      </w:r>
    </w:p>
    <w:p w:rsidR="604622BD" w:rsidP="34562E3C" w:rsidRDefault="604622BD" w14:paraId="20285A57" w14:textId="78962441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Connected the filters to two charts:</w:t>
      </w:r>
    </w:p>
    <w:p w:rsidR="604622BD" w:rsidP="34562E3C" w:rsidRDefault="604622BD" w14:paraId="70602EDF" w14:textId="309219DF">
      <w:pPr>
        <w:pStyle w:val="ListParagraph"/>
        <w:numPr>
          <w:ilvl w:val="1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 </w:t>
      </w: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pie chart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of breed distribution.</w:t>
      </w:r>
    </w:p>
    <w:p w:rsidR="604622BD" w:rsidP="34562E3C" w:rsidRDefault="604622BD" w14:paraId="33934001" w14:textId="5FC324BE">
      <w:pPr>
        <w:pStyle w:val="ListParagraph"/>
        <w:numPr>
          <w:ilvl w:val="1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A </w:t>
      </w: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map visualization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of geolocation points.</w:t>
      </w:r>
    </w:p>
    <w:p w:rsidR="604622BD" w:rsidP="34562E3C" w:rsidRDefault="604622BD" w14:paraId="104559FD" w14:textId="4A5AF467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Added branding: Grazioso Salvare logo and unique identifier.</w:t>
      </w:r>
    </w:p>
    <w:p w:rsidR="604622BD" w:rsidP="34562E3C" w:rsidRDefault="604622BD" w14:paraId="254FD210" w14:textId="0C251EE0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Tested each filter state to confirm the table and charts updated correctly.</w:t>
      </w:r>
    </w:p>
    <w:p w:rsidR="604622BD" w:rsidP="34562E3C" w:rsidRDefault="604622BD" w14:paraId="5421F150" w14:textId="17842EF7">
      <w:pPr>
        <w:pStyle w:val="Heading2"/>
        <w:spacing w:before="299" w:beforeAutospacing="off" w:after="299" w:afterAutospacing="off"/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Challenges &amp; Solutions</w:t>
      </w:r>
    </w:p>
    <w:p w:rsidR="604622BD" w:rsidP="34562E3C" w:rsidRDefault="604622BD" w14:paraId="2BA6FAA2" w14:textId="3F2D1A10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Authentication Issues: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At first, connecting to MongoDB with a new user (aacuser) failed. I fixed this by creating the account properly and updating the connection string in crud.py.</w:t>
      </w:r>
    </w:p>
    <w:p w:rsidR="604622BD" w:rsidP="34562E3C" w:rsidRDefault="604622BD" w14:paraId="4E25865A" w14:textId="4DF74510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Filter Logic: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Early queries returned no results because the breed/rescue filters didn’t match the dataset structure. I reviewed the </w:t>
      </w: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Rescue Type and Preferred Breeds table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from the specifications and corrected my queries.</w:t>
      </w:r>
    </w:p>
    <w:p w:rsidR="604622BD" w:rsidP="34562E3C" w:rsidRDefault="604622BD" w14:paraId="0F839404" w14:textId="34FF9B35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Dashboard Layout: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Formatting the table and charts to display neatly was tricky. Dash’s built-in components (like pagination and responsive layouts) solved this.</w:t>
      </w:r>
    </w:p>
    <w:p w:rsidR="34562E3C" w:rsidRDefault="34562E3C" w14:paraId="1D6CCEA5" w14:textId="2C8EC646"/>
    <w:p w:rsidR="604622BD" w:rsidP="34562E3C" w:rsidRDefault="604622BD" w14:paraId="0A660EE7" w14:textId="180B6F87">
      <w:pPr>
        <w:pStyle w:val="Heading2"/>
        <w:spacing w:before="299" w:beforeAutospacing="off" w:after="299" w:afterAutospacing="off"/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🔗 Resources</w:t>
      </w:r>
    </w:p>
    <w:p w:rsidR="604622BD" w:rsidP="34562E3C" w:rsidRDefault="604622BD" w14:paraId="4345F679" w14:textId="17121B5D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hyperlink r:id="R47caeb9ae9094b76">
        <w:r w:rsidRPr="34562E3C" w:rsidR="604622BD">
          <w:rPr>
            <w:rStyle w:val="Hyperlink"/>
            <w:rFonts w:ascii="Aptos" w:hAnsi="Aptos" w:eastAsia="Aptos" w:cs="Aptos"/>
            <w:noProof w:val="0"/>
            <w:color w:val="000000" w:themeColor="text1" w:themeTint="FF" w:themeShade="FF"/>
            <w:sz w:val="24"/>
            <w:szCs w:val="24"/>
            <w:lang w:val="en-US"/>
          </w:rPr>
          <w:t>MongoDB Documentation</w:t>
        </w:r>
      </w:hyperlink>
    </w:p>
    <w:p w:rsidR="604622BD" w:rsidP="34562E3C" w:rsidRDefault="604622BD" w14:paraId="55078243" w14:textId="4C85D47E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Dash by Plotly Documentation</w:t>
      </w:r>
    </w:p>
    <w:p w:rsidR="604622BD" w:rsidP="34562E3C" w:rsidRDefault="604622BD" w14:paraId="062394CB" w14:textId="680FCE51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PyMongo Documentation</w:t>
      </w:r>
    </w:p>
    <w:p w:rsidR="34562E3C" w:rsidRDefault="34562E3C" w14:paraId="0E090AF8" w14:textId="6FF568F8"/>
    <w:p w:rsidR="604622BD" w:rsidP="34562E3C" w:rsidRDefault="604622BD" w14:paraId="622D4906" w14:textId="13F45C8C">
      <w:pPr>
        <w:pStyle w:val="Heading2"/>
        <w:spacing w:before="299" w:beforeAutospacing="off" w:after="299" w:afterAutospacing="off"/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✅ Conclusion</w:t>
      </w:r>
    </w:p>
    <w:p w:rsidR="604622BD" w:rsidP="34562E3C" w:rsidRDefault="604622BD" w14:paraId="4103EBC2" w14:textId="0B3F4C0A">
      <w:pPr>
        <w:spacing w:before="240" w:beforeAutospacing="off" w:after="240" w:afterAutospacing="off"/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This project demonstrates a full MVC architecture:</w:t>
      </w:r>
    </w:p>
    <w:p w:rsidR="604622BD" w:rsidP="34562E3C" w:rsidRDefault="604622BD" w14:paraId="752963C9" w14:textId="239562C9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Model (MongoDB)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Stores animal outcomes dataset.</w:t>
      </w:r>
    </w:p>
    <w:p w:rsidR="604622BD" w:rsidP="34562E3C" w:rsidRDefault="604622BD" w14:paraId="4C13B6B6" w14:textId="327C36E8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Controller (Dash callbacks + CRUD module)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Processes queries and filter logic.</w:t>
      </w:r>
    </w:p>
    <w:p w:rsidR="604622BD" w:rsidP="34562E3C" w:rsidRDefault="604622BD" w14:paraId="0D4B7736" w14:textId="26A9A016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View (Dash components + Plotly charts)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– Presents interactive results to the user.</w:t>
      </w:r>
    </w:p>
    <w:p w:rsidR="604622BD" w:rsidP="34562E3C" w:rsidRDefault="604622BD" w14:paraId="1320957B" w14:textId="333860C4">
      <w:pPr>
        <w:spacing w:before="240" w:beforeAutospacing="off" w:after="240" w:afterAutospacing="off"/>
      </w:pP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The dashboard meets the client’s requirements by making the Austin Animal Center dataset </w:t>
      </w:r>
      <w:r w:rsidRPr="34562E3C" w:rsidR="604622B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searchable, filterable, and visualized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, helping Grazioso 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Salvare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quickly 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identify</w:t>
      </w:r>
      <w:r w:rsidRPr="34562E3C" w:rsidR="604622BD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 xml:space="preserve"> dog candidates for rescue training.</w:t>
      </w:r>
    </w:p>
    <w:p w:rsidR="34562E3C" w:rsidP="34562E3C" w:rsidRDefault="34562E3C" w14:paraId="77688458" w14:textId="392E4B3D">
      <w:pPr>
        <w:rPr>
          <w:rFonts w:ascii="Aptos" w:hAnsi="Aptos" w:eastAsia="Aptos" w:cs="Aptos"/>
          <w:i w:val="1"/>
          <w:iCs w:val="1"/>
          <w:noProof w:val="0"/>
          <w:color w:val="000000" w:themeColor="text1" w:themeTint="FF" w:themeShade="FF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321c0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11ead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b9a91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dfcf0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dbd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c6057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F02084"/>
    <w:rsid w:val="03F5D19D"/>
    <w:rsid w:val="0A5CBF49"/>
    <w:rsid w:val="0B6C01B8"/>
    <w:rsid w:val="225E60B3"/>
    <w:rsid w:val="24E044FE"/>
    <w:rsid w:val="25F02084"/>
    <w:rsid w:val="2A8C3A51"/>
    <w:rsid w:val="2DFE7091"/>
    <w:rsid w:val="34562E3C"/>
    <w:rsid w:val="37F2A7EE"/>
    <w:rsid w:val="40B19107"/>
    <w:rsid w:val="539C5D52"/>
    <w:rsid w:val="56996D2B"/>
    <w:rsid w:val="5765598F"/>
    <w:rsid w:val="604622BD"/>
    <w:rsid w:val="6361FA14"/>
    <w:rsid w:val="66F43ED5"/>
    <w:rsid w:val="6AD1FA43"/>
    <w:rsid w:val="6F2F180B"/>
    <w:rsid w:val="7BFF2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02084"/>
  <w15:chartTrackingRefBased/>
  <w15:docId w15:val="{7F3EC62C-045D-41E6-9C03-8F8AA7FA3F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34562E3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34562E3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ListParagraph">
    <w:uiPriority w:val="34"/>
    <w:name w:val="List Paragraph"/>
    <w:basedOn w:val="Normal"/>
    <w:qFormat/>
    <w:rsid w:val="34562E3C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34562E3C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39657603" /><Relationship Type="http://schemas.openxmlformats.org/officeDocument/2006/relationships/image" Target="/media/image2.png" Id="rId2123907529" /><Relationship Type="http://schemas.openxmlformats.org/officeDocument/2006/relationships/image" Target="/media/image3.png" Id="rId50639571" /><Relationship Type="http://schemas.openxmlformats.org/officeDocument/2006/relationships/image" Target="/media/image4.png" Id="rId664726947" /><Relationship Type="http://schemas.openxmlformats.org/officeDocument/2006/relationships/image" Target="/media/image5.png" Id="rId38741500" /><Relationship Type="http://schemas.openxmlformats.org/officeDocument/2006/relationships/image" Target="/media/image6.png" Id="rId45303067" /><Relationship Type="http://schemas.openxmlformats.org/officeDocument/2006/relationships/image" Target="/media/image7.png" Id="rId1950340924" /><Relationship Type="http://schemas.openxmlformats.org/officeDocument/2006/relationships/image" Target="/media/image8.png" Id="rId24724434" /><Relationship Type="http://schemas.openxmlformats.org/officeDocument/2006/relationships/hyperlink" Target="https://www.mongodb.com/docs/" TargetMode="External" Id="R47caeb9ae9094b76" /><Relationship Type="http://schemas.openxmlformats.org/officeDocument/2006/relationships/numbering" Target="numbering.xml" Id="R71d4e2bd270d4a8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2025-08-16T20:18:46.8494927Z</dcterms:created>
  <dcterms:modified xsi:type="dcterms:W3CDTF">2025-08-16T20:30:10.7969872Z</dcterms:modified>
  <dc:creator>Lindsay, Naim</dc:creator>
  <lastModifiedBy>Lindsay, Naim</lastModifiedBy>
</coreProperties>
</file>